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8" w:rsidRDefault="00AE79E2" w:rsidP="00AE79E2">
      <w:pPr>
        <w:jc w:val="center"/>
      </w:pPr>
      <w:r>
        <w:t>LOVVERK OPPLÆRING NYANKOMNE ELEVER</w:t>
      </w:r>
    </w:p>
    <w:p w:rsidR="00AE79E2" w:rsidRPr="00AE79E2" w:rsidRDefault="00AE79E2" w:rsidP="00AE79E2">
      <w:pPr>
        <w:spacing w:line="240" w:lineRule="auto"/>
        <w:rPr>
          <w:b/>
          <w:bCs/>
        </w:rPr>
      </w:pPr>
      <w:proofErr w:type="spellStart"/>
      <w:r w:rsidRPr="00AE79E2">
        <w:rPr>
          <w:b/>
          <w:bCs/>
        </w:rPr>
        <w:t>Skolerett</w:t>
      </w:r>
      <w:proofErr w:type="spellEnd"/>
      <w:r w:rsidRPr="00AE79E2">
        <w:rPr>
          <w:b/>
          <w:bCs/>
        </w:rPr>
        <w:t xml:space="preserve"> og skoleplikt</w:t>
      </w:r>
      <w:r w:rsidRPr="00AE79E2">
        <w:rPr>
          <w:b/>
          <w:bCs/>
        </w:rPr>
        <w:br/>
      </w:r>
      <w:r w:rsidRPr="00AE79E2">
        <w:t xml:space="preserve">Foresatte til elever som kommer til Oslo i løpet av skoleåret, skal alltid henvende seg til nærskolen.  Alle barn har rett til å få sin opplæring på nærskolen. </w:t>
      </w:r>
      <w:r w:rsidRPr="00AE79E2">
        <w:rPr>
          <w:iCs/>
        </w:rPr>
        <w:t>Retten til grunnskoleopplæring gjelder når det er sannsynlig at barnet skal være i Norge i mer enn tre måneder. Plikten til grunnskoleopplæring begynner når oppholdet har vart i tre måneder.</w:t>
      </w:r>
    </w:p>
    <w:p w:rsidR="00AE79E2" w:rsidRPr="00AE79E2" w:rsidRDefault="00AE79E2" w:rsidP="00AE79E2">
      <w:pPr>
        <w:spacing w:line="240" w:lineRule="auto"/>
      </w:pPr>
      <w:r w:rsidRPr="00AE79E2">
        <w:t xml:space="preserve">For å sannsynliggjøre at oppholdet vil vare i mer enn tre måneder, bes foresatte ved innmelding å forevise bostedsattest fra folkeregisteret i Oslo, dokumentasjon fra UDI som viser at det er søkt om oppholdstillatelse (DUF.nr.) og/eller annen dokumentasjon. Dersom foresatte ikke kan fremlegge dokumentasjon, må skolen gjøre en vurdering av om det er sannsynlig at eleven skal være i Norge mer enn tre måneder. Skolen kan be om en egenerklæring fra foresatte eller en kontaktperson om elevens </w:t>
      </w:r>
      <w:proofErr w:type="spellStart"/>
      <w:r w:rsidRPr="00AE79E2">
        <w:t>oppholdsstatus</w:t>
      </w:r>
      <w:proofErr w:type="spellEnd"/>
      <w:r w:rsidRPr="00AE79E2">
        <w:t xml:space="preserve"> i Norge. </w:t>
      </w:r>
    </w:p>
    <w:p w:rsidR="00AE79E2" w:rsidRPr="00AE79E2" w:rsidRDefault="00AE79E2" w:rsidP="00AE79E2">
      <w:pPr>
        <w:spacing w:line="240" w:lineRule="auto"/>
      </w:pPr>
      <w:r w:rsidRPr="00AE79E2">
        <w:t>Manglende dokumentasjon må ikke frata barnet dets rett til opplæring i henhold til opplæringslovens bestemmelser. Om oppholdet i landet er ulovlig, har ingen innvirkning på retten til opplæring. Når oppholdet har vart i tre måneder, har barna plikt til å motta grunnskoleopplæring jf. opplæringsloven § 2-1, 2. ledd</w:t>
      </w:r>
    </w:p>
    <w:p w:rsidR="00AE79E2" w:rsidRPr="00AE79E2" w:rsidRDefault="00AE79E2" w:rsidP="00AE79E2">
      <w:pPr>
        <w:spacing w:line="240" w:lineRule="auto"/>
        <w:rPr>
          <w:b/>
          <w:bCs/>
        </w:rPr>
      </w:pPr>
      <w:bookmarkStart w:id="0" w:name="_Toc401141005"/>
      <w:r w:rsidRPr="00AE79E2">
        <w:rPr>
          <w:b/>
          <w:bCs/>
        </w:rPr>
        <w:t>Opplæringstilbud for nyankomne elever i egne grupper</w:t>
      </w:r>
      <w:bookmarkStart w:id="1" w:name="_GoBack"/>
      <w:bookmarkEnd w:id="1"/>
      <w:r w:rsidRPr="00AE79E2">
        <w:rPr>
          <w:b/>
          <w:bCs/>
        </w:rPr>
        <w:t>: Opplæringslovens bestemmelser og  organiseringen av tilbudet i Osloskolen</w:t>
      </w:r>
      <w:bookmarkEnd w:id="0"/>
    </w:p>
    <w:p w:rsidR="00AE79E2" w:rsidRPr="00AE79E2" w:rsidRDefault="00AE79E2" w:rsidP="00AE79E2">
      <w:pPr>
        <w:spacing w:line="240" w:lineRule="auto"/>
      </w:pPr>
      <w:r w:rsidRPr="00AE79E2">
        <w:t xml:space="preserve">Opplæringsloven §2-8 </w:t>
      </w:r>
      <w:proofErr w:type="spellStart"/>
      <w:r w:rsidRPr="00AE79E2">
        <w:t>Særskild</w:t>
      </w:r>
      <w:proofErr w:type="spellEnd"/>
      <w:r w:rsidRPr="00AE79E2">
        <w:t xml:space="preserve"> språkopplæring for </w:t>
      </w:r>
      <w:proofErr w:type="spellStart"/>
      <w:r w:rsidRPr="00AE79E2">
        <w:t>elevar</w:t>
      </w:r>
      <w:proofErr w:type="spellEnd"/>
      <w:r w:rsidRPr="00AE79E2">
        <w:t xml:space="preserve"> </w:t>
      </w:r>
      <w:proofErr w:type="spellStart"/>
      <w:r w:rsidRPr="00AE79E2">
        <w:t>frå</w:t>
      </w:r>
      <w:proofErr w:type="spellEnd"/>
      <w:r w:rsidRPr="00AE79E2">
        <w:t xml:space="preserve"> </w:t>
      </w:r>
      <w:proofErr w:type="spellStart"/>
      <w:r w:rsidRPr="00AE79E2">
        <w:t>språklege</w:t>
      </w:r>
      <w:proofErr w:type="spellEnd"/>
      <w:r w:rsidRPr="00AE79E2">
        <w:t xml:space="preserve"> </w:t>
      </w:r>
      <w:proofErr w:type="spellStart"/>
      <w:r w:rsidRPr="00AE79E2">
        <w:t>minoritetar</w:t>
      </w:r>
      <w:proofErr w:type="spellEnd"/>
      <w:r w:rsidRPr="00AE79E2">
        <w:t xml:space="preserve"> har en bestemmelse om at det er adgang til å organisere egne opplæringstilbud for nyankomne elever. Bestemmelsen lyder:</w:t>
      </w:r>
    </w:p>
    <w:p w:rsidR="00AE79E2" w:rsidRPr="00AE79E2" w:rsidRDefault="00AE79E2" w:rsidP="00AE79E2">
      <w:pPr>
        <w:spacing w:line="240" w:lineRule="auto"/>
        <w:rPr>
          <w:i/>
        </w:rPr>
      </w:pPr>
      <w:r w:rsidRPr="00AE79E2">
        <w:rPr>
          <w:i/>
        </w:rPr>
        <w:t xml:space="preserve">Kommunen kan organisere særskilt opplæringstilbud for nyankomne </w:t>
      </w:r>
      <w:proofErr w:type="spellStart"/>
      <w:r w:rsidRPr="00AE79E2">
        <w:rPr>
          <w:i/>
        </w:rPr>
        <w:t>elevar</w:t>
      </w:r>
      <w:proofErr w:type="spellEnd"/>
      <w:r w:rsidRPr="00AE79E2">
        <w:rPr>
          <w:i/>
        </w:rPr>
        <w:t xml:space="preserve"> i eigne grupper, </w:t>
      </w:r>
      <w:proofErr w:type="spellStart"/>
      <w:r w:rsidRPr="00AE79E2">
        <w:rPr>
          <w:i/>
        </w:rPr>
        <w:t>klassar</w:t>
      </w:r>
      <w:proofErr w:type="spellEnd"/>
      <w:r w:rsidRPr="00AE79E2">
        <w:rPr>
          <w:i/>
        </w:rPr>
        <w:t xml:space="preserve"> eller </w:t>
      </w:r>
      <w:proofErr w:type="spellStart"/>
      <w:r w:rsidRPr="00AE79E2">
        <w:rPr>
          <w:i/>
        </w:rPr>
        <w:t>skolar</w:t>
      </w:r>
      <w:proofErr w:type="spellEnd"/>
      <w:r w:rsidRPr="00AE79E2">
        <w:rPr>
          <w:i/>
        </w:rPr>
        <w:t xml:space="preserve">. Dersom heile eller </w:t>
      </w:r>
      <w:proofErr w:type="spellStart"/>
      <w:r w:rsidRPr="00AE79E2">
        <w:rPr>
          <w:i/>
        </w:rPr>
        <w:t>delar</w:t>
      </w:r>
      <w:proofErr w:type="spellEnd"/>
      <w:r w:rsidRPr="00AE79E2">
        <w:rPr>
          <w:i/>
        </w:rPr>
        <w:t xml:space="preserve"> av opplæringa skal skje i slik gruppe, klasse eller skole, må dette </w:t>
      </w:r>
      <w:proofErr w:type="spellStart"/>
      <w:r w:rsidRPr="00AE79E2">
        <w:rPr>
          <w:i/>
        </w:rPr>
        <w:t>fastsetjast</w:t>
      </w:r>
      <w:proofErr w:type="spellEnd"/>
      <w:r w:rsidRPr="00AE79E2">
        <w:rPr>
          <w:i/>
        </w:rPr>
        <w:t xml:space="preserve"> i vedtaket om </w:t>
      </w:r>
      <w:proofErr w:type="spellStart"/>
      <w:r w:rsidRPr="00AE79E2">
        <w:rPr>
          <w:i/>
        </w:rPr>
        <w:t>særskild</w:t>
      </w:r>
      <w:proofErr w:type="spellEnd"/>
      <w:r w:rsidRPr="00AE79E2">
        <w:rPr>
          <w:i/>
        </w:rPr>
        <w:t xml:space="preserve"> språkopplæring. Vedtak om slik opplæring i særskilt organisert </w:t>
      </w:r>
      <w:proofErr w:type="spellStart"/>
      <w:r w:rsidRPr="00AE79E2">
        <w:rPr>
          <w:i/>
        </w:rPr>
        <w:t>tilbod</w:t>
      </w:r>
      <w:proofErr w:type="spellEnd"/>
      <w:r w:rsidRPr="00AE79E2">
        <w:rPr>
          <w:i/>
        </w:rPr>
        <w:t xml:space="preserve"> kan </w:t>
      </w:r>
      <w:proofErr w:type="spellStart"/>
      <w:r w:rsidRPr="00AE79E2">
        <w:rPr>
          <w:i/>
        </w:rPr>
        <w:t>berre</w:t>
      </w:r>
      <w:proofErr w:type="spellEnd"/>
      <w:r w:rsidRPr="00AE79E2">
        <w:rPr>
          <w:i/>
        </w:rPr>
        <w:t xml:space="preserve"> </w:t>
      </w:r>
      <w:proofErr w:type="spellStart"/>
      <w:r w:rsidRPr="00AE79E2">
        <w:rPr>
          <w:i/>
        </w:rPr>
        <w:t>gjerast</w:t>
      </w:r>
      <w:proofErr w:type="spellEnd"/>
      <w:r w:rsidRPr="00AE79E2">
        <w:rPr>
          <w:i/>
        </w:rPr>
        <w:t xml:space="preserve"> dersom dette er </w:t>
      </w:r>
      <w:proofErr w:type="spellStart"/>
      <w:r w:rsidRPr="00AE79E2">
        <w:rPr>
          <w:i/>
        </w:rPr>
        <w:t>rekna</w:t>
      </w:r>
      <w:proofErr w:type="spellEnd"/>
      <w:r w:rsidRPr="00AE79E2">
        <w:rPr>
          <w:i/>
        </w:rPr>
        <w:t xml:space="preserve"> for å </w:t>
      </w:r>
      <w:proofErr w:type="spellStart"/>
      <w:r w:rsidRPr="00AE79E2">
        <w:rPr>
          <w:i/>
        </w:rPr>
        <w:t>vere</w:t>
      </w:r>
      <w:proofErr w:type="spellEnd"/>
      <w:r w:rsidRPr="00AE79E2">
        <w:rPr>
          <w:i/>
        </w:rPr>
        <w:t xml:space="preserve"> til beste for eleven. Opplæringa i særskilt organisert </w:t>
      </w:r>
      <w:proofErr w:type="spellStart"/>
      <w:r w:rsidRPr="00AE79E2">
        <w:rPr>
          <w:i/>
        </w:rPr>
        <w:t>tilbod</w:t>
      </w:r>
      <w:proofErr w:type="spellEnd"/>
      <w:r w:rsidRPr="00AE79E2">
        <w:rPr>
          <w:i/>
        </w:rPr>
        <w:t xml:space="preserve"> kan vare inntil to år. Vedtak kan </w:t>
      </w:r>
      <w:proofErr w:type="spellStart"/>
      <w:r w:rsidRPr="00AE79E2">
        <w:rPr>
          <w:i/>
        </w:rPr>
        <w:t>berre</w:t>
      </w:r>
      <w:proofErr w:type="spellEnd"/>
      <w:r w:rsidRPr="00AE79E2">
        <w:rPr>
          <w:i/>
        </w:rPr>
        <w:t xml:space="preserve"> </w:t>
      </w:r>
      <w:proofErr w:type="spellStart"/>
      <w:r w:rsidRPr="00AE79E2">
        <w:rPr>
          <w:i/>
        </w:rPr>
        <w:t>gjerast</w:t>
      </w:r>
      <w:proofErr w:type="spellEnd"/>
      <w:r w:rsidRPr="00AE79E2">
        <w:rPr>
          <w:i/>
        </w:rPr>
        <w:t xml:space="preserve"> for </w:t>
      </w:r>
      <w:proofErr w:type="spellStart"/>
      <w:r w:rsidRPr="00AE79E2">
        <w:rPr>
          <w:i/>
        </w:rPr>
        <w:t>eit</w:t>
      </w:r>
      <w:proofErr w:type="spellEnd"/>
      <w:r w:rsidRPr="00AE79E2">
        <w:rPr>
          <w:i/>
        </w:rPr>
        <w:t xml:space="preserve"> år om gongen. I vedtaket kan det for denne perioden </w:t>
      </w:r>
      <w:proofErr w:type="spellStart"/>
      <w:r w:rsidRPr="00AE79E2">
        <w:rPr>
          <w:i/>
        </w:rPr>
        <w:t>gjerast</w:t>
      </w:r>
      <w:proofErr w:type="spellEnd"/>
      <w:r w:rsidRPr="00AE79E2">
        <w:rPr>
          <w:i/>
        </w:rPr>
        <w:t xml:space="preserve"> avvik </w:t>
      </w:r>
      <w:proofErr w:type="spellStart"/>
      <w:r w:rsidRPr="00AE79E2">
        <w:rPr>
          <w:i/>
        </w:rPr>
        <w:t>frå</w:t>
      </w:r>
      <w:proofErr w:type="spellEnd"/>
      <w:r w:rsidRPr="00AE79E2">
        <w:rPr>
          <w:i/>
        </w:rPr>
        <w:t xml:space="preserve"> læreplanverket for den aktuelle eleven i den utstrekning dette er nødvendig for å vareta eleven sitt behov. Vedtak etter dette ledd krev </w:t>
      </w:r>
      <w:proofErr w:type="spellStart"/>
      <w:r w:rsidRPr="00AE79E2">
        <w:rPr>
          <w:i/>
        </w:rPr>
        <w:t>samtykkje</w:t>
      </w:r>
      <w:proofErr w:type="spellEnd"/>
      <w:r w:rsidRPr="00AE79E2">
        <w:rPr>
          <w:i/>
        </w:rPr>
        <w:t xml:space="preserve"> </w:t>
      </w:r>
      <w:proofErr w:type="spellStart"/>
      <w:r w:rsidRPr="00AE79E2">
        <w:rPr>
          <w:i/>
        </w:rPr>
        <w:t>frå</w:t>
      </w:r>
      <w:proofErr w:type="spellEnd"/>
      <w:r w:rsidRPr="00AE79E2">
        <w:rPr>
          <w:i/>
        </w:rPr>
        <w:t xml:space="preserve"> elev eller </w:t>
      </w:r>
      <w:proofErr w:type="spellStart"/>
      <w:r w:rsidRPr="00AE79E2">
        <w:rPr>
          <w:i/>
        </w:rPr>
        <w:t>føresette</w:t>
      </w:r>
      <w:proofErr w:type="spellEnd"/>
      <w:r w:rsidRPr="00AE79E2">
        <w:rPr>
          <w:i/>
        </w:rPr>
        <w:t>.</w:t>
      </w:r>
    </w:p>
    <w:p w:rsidR="00AE79E2" w:rsidRPr="00AE79E2" w:rsidRDefault="00AE79E2" w:rsidP="00AE79E2">
      <w:pPr>
        <w:spacing w:line="240" w:lineRule="auto"/>
      </w:pPr>
      <w:r w:rsidRPr="00AE79E2">
        <w:t>Oslo kommune har valgt å organisere et særskilt opplæringstilbud for nyankomne elever.   Opplæringstilbudet består av:</w:t>
      </w:r>
    </w:p>
    <w:p w:rsidR="00AE79E2" w:rsidRPr="00AE79E2" w:rsidRDefault="00AE79E2" w:rsidP="00AE79E2">
      <w:pPr>
        <w:numPr>
          <w:ilvl w:val="0"/>
          <w:numId w:val="1"/>
        </w:numPr>
        <w:spacing w:after="0" w:line="240" w:lineRule="auto"/>
      </w:pPr>
      <w:r w:rsidRPr="00AE79E2">
        <w:t>Alfabetiseringsgrupper ved utvalgte skoler (mottaksskoler)</w:t>
      </w:r>
    </w:p>
    <w:p w:rsidR="00AE79E2" w:rsidRPr="00AE79E2" w:rsidRDefault="00AE79E2" w:rsidP="00AE79E2">
      <w:pPr>
        <w:numPr>
          <w:ilvl w:val="0"/>
          <w:numId w:val="1"/>
        </w:numPr>
        <w:spacing w:after="0" w:line="240" w:lineRule="auto"/>
      </w:pPr>
      <w:r w:rsidRPr="00AE79E2">
        <w:t>Mottaksgrupper ved utvalgte skoler (mottaksskoler)</w:t>
      </w:r>
    </w:p>
    <w:p w:rsidR="00AE79E2" w:rsidRPr="00AE79E2" w:rsidRDefault="00AE79E2" w:rsidP="00AE79E2">
      <w:pPr>
        <w:numPr>
          <w:ilvl w:val="0"/>
          <w:numId w:val="1"/>
        </w:numPr>
        <w:spacing w:after="0" w:line="240" w:lineRule="auto"/>
      </w:pPr>
      <w:r w:rsidRPr="00AE79E2">
        <w:t>Senter for intensiv norskopplæring (Språksenteret)</w:t>
      </w:r>
    </w:p>
    <w:p w:rsidR="00AE79E2" w:rsidRDefault="00AE79E2" w:rsidP="00AE79E2">
      <w:pPr>
        <w:spacing w:after="0" w:line="240" w:lineRule="auto"/>
      </w:pPr>
    </w:p>
    <w:p w:rsidR="00AE79E2" w:rsidRPr="00AE79E2" w:rsidRDefault="00AE79E2" w:rsidP="00AE79E2">
      <w:pPr>
        <w:spacing w:after="0" w:line="240" w:lineRule="auto"/>
      </w:pPr>
      <w:r w:rsidRPr="00AE79E2">
        <w:t xml:space="preserve">Dersom det ikke er ledig plass eller det er ventetid for plasser ved mottaksskolene/Språksenteret er det nærskolens ansvar å gi tilpasset opplæring, jf. nærskoleprinsippet i opplæringsloven § 8-1. </w:t>
      </w:r>
    </w:p>
    <w:p w:rsidR="00AE79E2" w:rsidRPr="00AE79E2" w:rsidRDefault="00AE79E2" w:rsidP="00AE79E2">
      <w:pPr>
        <w:spacing w:line="240" w:lineRule="auto"/>
      </w:pPr>
    </w:p>
    <w:p w:rsidR="00AE79E2" w:rsidRPr="00AE79E2" w:rsidRDefault="00AE79E2" w:rsidP="00AE79E2">
      <w:pPr>
        <w:spacing w:line="240" w:lineRule="auto"/>
      </w:pPr>
    </w:p>
    <w:sectPr w:rsidR="00AE79E2" w:rsidRPr="00AE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0C2"/>
    <w:multiLevelType w:val="hybridMultilevel"/>
    <w:tmpl w:val="5E30BB46"/>
    <w:lvl w:ilvl="0" w:tplc="ECBA1F42">
      <w:start w:val="1"/>
      <w:numFmt w:val="bullet"/>
      <w:lvlText w:val="-"/>
      <w:lvlJc w:val="left"/>
      <w:pPr>
        <w:ind w:left="780" w:hanging="360"/>
      </w:pPr>
      <w:rPr>
        <w:rFonts w:ascii="TimesNewRomanPS-BoldMT" w:eastAsiaTheme="minorHAnsi" w:hAnsi="TimesNewRomanPS-BoldMT" w:cs="TimesNewRomanPS-BoldMT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E2"/>
    <w:rsid w:val="000B52C8"/>
    <w:rsid w:val="00A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978365F5.dotm</Template>
  <TotalTime>3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Myhrvold</dc:creator>
  <cp:lastModifiedBy>Anne Myhrvold</cp:lastModifiedBy>
  <cp:revision>1</cp:revision>
  <dcterms:created xsi:type="dcterms:W3CDTF">2014-10-16T19:43:00Z</dcterms:created>
  <dcterms:modified xsi:type="dcterms:W3CDTF">2014-10-16T19:48:00Z</dcterms:modified>
</cp:coreProperties>
</file>